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0180C" w14:textId="74281FC5" w:rsidR="003C3DD4" w:rsidRPr="00731212" w:rsidRDefault="003C3DD4" w:rsidP="00214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u w:val="single"/>
          <w:lang w:val="en-US" w:eastAsia="en-AU"/>
        </w:rPr>
      </w:pPr>
      <w:bookmarkStart w:id="0" w:name="_GoBack"/>
      <w:bookmarkEnd w:id="0"/>
      <w:r w:rsidRPr="00731212">
        <w:rPr>
          <w:rFonts w:ascii="Times New Roman" w:eastAsia="Times New Roman" w:hAnsi="Times New Roman" w:cs="Times New Roman"/>
          <w:bCs/>
          <w:i/>
          <w:kern w:val="36"/>
          <w:sz w:val="32"/>
          <w:szCs w:val="32"/>
          <w:u w:val="single"/>
          <w:lang w:val="en-US" w:eastAsia="en-AU"/>
        </w:rPr>
        <w:t>Bocce Australia Media Release:</w:t>
      </w:r>
    </w:p>
    <w:p w14:paraId="4B55722F" w14:textId="3EE6EE48" w:rsidR="005705BC" w:rsidRDefault="005705BC" w:rsidP="00214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n-A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n-AU"/>
        </w:rPr>
        <w:t>Asia-Oceania Sport Boules Confederation is born!</w:t>
      </w:r>
    </w:p>
    <w:p w14:paraId="0040F33D" w14:textId="688D582F" w:rsidR="005705BC" w:rsidRDefault="00791940" w:rsidP="005705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On Saturday 28</w:t>
      </w:r>
      <w:r w:rsidRPr="005705BC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en-AU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April 2018</w:t>
      </w:r>
      <w:r w:rsidR="005705BC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in the presence of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:</w:t>
      </w:r>
    </w:p>
    <w:p w14:paraId="4E767021" w14:textId="4F909AB0" w:rsidR="005705BC" w:rsidRDefault="005705BC" w:rsidP="005705BC">
      <w:pPr>
        <w:spacing w:after="0" w:line="240" w:lineRule="auto"/>
      </w:pPr>
      <w:r>
        <w:t>Frank Funari</w:t>
      </w:r>
      <w:r>
        <w:tab/>
      </w:r>
      <w:r>
        <w:tab/>
        <w:t xml:space="preserve">Bocce Australia, President and </w:t>
      </w:r>
      <w:r w:rsidR="00C328C7">
        <w:t xml:space="preserve">Meeting </w:t>
      </w:r>
      <w:r>
        <w:t>Chairperson</w:t>
      </w:r>
    </w:p>
    <w:p w14:paraId="30B88233" w14:textId="43CF67F2" w:rsidR="005705BC" w:rsidRDefault="005705BC" w:rsidP="005705BC">
      <w:pPr>
        <w:spacing w:after="0" w:line="240" w:lineRule="auto"/>
      </w:pPr>
      <w:r>
        <w:t>Kobayashi Hirofumi</w:t>
      </w:r>
      <w:r>
        <w:tab/>
      </w:r>
      <w:r w:rsidR="00C328C7">
        <w:t>Delegate</w:t>
      </w:r>
      <w:r>
        <w:t xml:space="preserve"> Continental d’Asie de la F.I.B. and Japan Petanque Boules Federation</w:t>
      </w:r>
    </w:p>
    <w:p w14:paraId="31679AB2" w14:textId="77777777" w:rsidR="005705BC" w:rsidRDefault="005705BC" w:rsidP="005705BC">
      <w:pPr>
        <w:spacing w:after="0" w:line="240" w:lineRule="auto"/>
      </w:pPr>
      <w:r>
        <w:t>Li Shan</w:t>
      </w:r>
      <w:r>
        <w:tab/>
      </w:r>
      <w:r>
        <w:tab/>
      </w:r>
      <w:r>
        <w:tab/>
        <w:t>Chinese Multi Bowls Association, Director</w:t>
      </w:r>
    </w:p>
    <w:p w14:paraId="6EA67308" w14:textId="77777777" w:rsidR="005705BC" w:rsidRDefault="005705BC" w:rsidP="005705BC">
      <w:pPr>
        <w:spacing w:after="0" w:line="240" w:lineRule="auto"/>
      </w:pPr>
      <w:r>
        <w:t>Wang Shu</w:t>
      </w:r>
      <w:r>
        <w:tab/>
      </w:r>
      <w:r>
        <w:tab/>
        <w:t>Chinese Multi Bowls Association, Translator</w:t>
      </w:r>
    </w:p>
    <w:p w14:paraId="0297E7FB" w14:textId="77777777" w:rsidR="005705BC" w:rsidRDefault="005705BC" w:rsidP="005705BC">
      <w:pPr>
        <w:spacing w:after="0" w:line="240" w:lineRule="auto"/>
      </w:pPr>
      <w:r>
        <w:t>Anthony Biancacci</w:t>
      </w:r>
      <w:r>
        <w:tab/>
        <w:t>Bocce Australia, Treasurer and Technical Director</w:t>
      </w:r>
    </w:p>
    <w:p w14:paraId="18AB3538" w14:textId="77777777" w:rsidR="005705BC" w:rsidRDefault="005705BC" w:rsidP="005705BC">
      <w:pPr>
        <w:spacing w:after="0" w:line="240" w:lineRule="auto"/>
      </w:pPr>
      <w:r>
        <w:t>Vince Di Mauro</w:t>
      </w:r>
      <w:r>
        <w:tab/>
      </w:r>
      <w:r>
        <w:tab/>
        <w:t>Bocce Australia Secretary</w:t>
      </w:r>
    </w:p>
    <w:p w14:paraId="7B255F30" w14:textId="77777777" w:rsidR="005705BC" w:rsidRDefault="005705BC" w:rsidP="005705BC">
      <w:pPr>
        <w:spacing w:after="0" w:line="240" w:lineRule="auto"/>
      </w:pPr>
      <w:r>
        <w:t>Lina Cher</w:t>
      </w:r>
      <w:r>
        <w:tab/>
      </w:r>
      <w:r>
        <w:tab/>
        <w:t>Bocce Australia, National Women’s Director</w:t>
      </w:r>
    </w:p>
    <w:p w14:paraId="63C1ADF8" w14:textId="77777777" w:rsidR="005705BC" w:rsidRDefault="005705BC" w:rsidP="005705BC">
      <w:pPr>
        <w:spacing w:after="0" w:line="240" w:lineRule="auto"/>
      </w:pPr>
      <w:r>
        <w:t>Sandra Samsa</w:t>
      </w:r>
      <w:r>
        <w:tab/>
      </w:r>
      <w:r>
        <w:tab/>
        <w:t>Bocce Australia, Minute Secretary</w:t>
      </w:r>
    </w:p>
    <w:p w14:paraId="27850D6F" w14:textId="117CF917" w:rsidR="005705BC" w:rsidRDefault="00C328C7" w:rsidP="0021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5705BC"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Chin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ese Bowling Association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</w:t>
      </w: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Japan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ese</w:t>
      </w: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Petanque Boules Federation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n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Bocce Federation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were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inaugural signatories to </w:t>
      </w:r>
      <w:r w:rsidR="005705BC"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</w:t>
      </w:r>
      <w:proofErr w:type="gramStart"/>
      <w:r w:rsidR="005705BC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historic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5705BC"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newly formed </w:t>
      </w:r>
      <w:r w:rsidR="005705BC" w:rsidRPr="007919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AU"/>
        </w:rPr>
        <w:t>Asia-Oceania Sport Boules Confederation</w:t>
      </w:r>
      <w:r w:rsidRPr="0079194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n-A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signing of the</w:t>
      </w:r>
      <w:r w:rsidR="005705BC"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constitution,</w:t>
      </w:r>
      <w:proofErr w:type="gramEnd"/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was the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confirm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ation of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 birth of a new association to join the family of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orld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sport bocce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governing body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-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 Federation International de Boules.</w:t>
      </w:r>
      <w:r w:rsidR="005705BC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It also reflects a partnership between </w:t>
      </w:r>
      <w:r w:rsid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the three</w:t>
      </w:r>
      <w:r w:rsidR="005705BC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countries which are bound by geography and deep ties of history and friendship. </w:t>
      </w:r>
    </w:p>
    <w:p w14:paraId="6BE11E0F" w14:textId="1FB9186B" w:rsidR="005705BC" w:rsidRDefault="005705BC" w:rsidP="0021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 marks the beginning of a new era in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sport of bocce, as the FIB now has the structure in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place covering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all continents as part of the qualification to World Titles and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hopefully one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day to the Olympics. The Asia-Oceania Sport Boules Confederation joins the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Pan-American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Sport Boules Confederation, the European Boules Confederation and the African Boules Confederation to form a strong bond for future growth for the sport of bocce.</w:t>
      </w:r>
    </w:p>
    <w:p w14:paraId="12D56F1D" w14:textId="4C5DFA1E" w:rsidR="005705BC" w:rsidRPr="005705BC" w:rsidRDefault="005705BC" w:rsidP="00570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</w:t>
      </w:r>
      <w:r w:rsidR="002140EE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concept of a confederation </w:t>
      </w:r>
      <w:r w:rsidR="002140EE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initiated at the FIB Congress in 2015 and gathered momentum at the Congress in Morocco in 2017. It was the goodwill and collaboration of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Mr.</w:t>
      </w:r>
      <w:r w:rsidR="00C328C7"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Frank</w:t>
      </w:r>
      <w:r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Funar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 </w:t>
      </w:r>
      <w:r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- Bocce Australia</w:t>
      </w:r>
      <w:r w:rsidR="00C328C7"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C328C7"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President</w:t>
      </w:r>
      <w:r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, Mr. Kobayashi Hirofumi - </w:t>
      </w:r>
      <w:r w:rsidR="00C328C7"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Delegate</w:t>
      </w:r>
      <w:r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Continental d’Asie de la F.I.B. and Japan Petanque Boules Federation and the Chinese Multi Bowls Association, that had the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will and </w:t>
      </w:r>
      <w:r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foresight to put in place the Asia-Oceania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Sport Boules </w:t>
      </w:r>
      <w:r w:rsidRPr="005705BC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Confederation.</w:t>
      </w:r>
    </w:p>
    <w:p w14:paraId="742DA736" w14:textId="2CF6A7B2" w:rsidR="005705BC" w:rsidRDefault="005705BC" w:rsidP="0021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All three </w:t>
      </w:r>
      <w:r w:rsidR="002140EE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countries demonstrated good will and preparedness to compromise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, resulting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 collaborative outcome that all parties were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unanimously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delighted with the outcome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As the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inaugural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three nations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they form the bulk of the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governance for the next two years.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s other Asian and Oceania nations join the confederation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they </w:t>
      </w:r>
      <w:r w:rsidR="00C328C7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too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will be part of the association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as they </w:t>
      </w:r>
      <w:proofErr w:type="gramStart"/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help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spread the sport of bocce to all corners of Asia and Oceania.</w:t>
      </w:r>
    </w:p>
    <w:p w14:paraId="25FABB33" w14:textId="16F9A0A6" w:rsidR="00C328C7" w:rsidRPr="00C328C7" w:rsidRDefault="00C328C7" w:rsidP="00C32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With the agreement reached t</w:t>
      </w: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he First Committee was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duly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elected </w:t>
      </w: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:</w:t>
      </w:r>
    </w:p>
    <w:p w14:paraId="40FB4EBE" w14:textId="77777777" w:rsidR="00C328C7" w:rsidRPr="00C328C7" w:rsidRDefault="00C328C7" w:rsidP="00C328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Mr. Anthony Biancacci - President, </w:t>
      </w:r>
    </w:p>
    <w:p w14:paraId="5A574E06" w14:textId="77777777" w:rsidR="00C328C7" w:rsidRPr="00C328C7" w:rsidRDefault="00C328C7" w:rsidP="00C328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Mr. Kobayashi Hirofumi -  Vice-President and </w:t>
      </w:r>
    </w:p>
    <w:p w14:paraId="120FC890" w14:textId="77777777" w:rsidR="00C328C7" w:rsidRPr="00C328C7" w:rsidRDefault="00C328C7" w:rsidP="00C328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Ms. Wang Shu – Executive Board councillor. </w:t>
      </w:r>
    </w:p>
    <w:p w14:paraId="0EACBCC2" w14:textId="62592C92" w:rsidR="002140EE" w:rsidRPr="00C328C7" w:rsidRDefault="00C328C7" w:rsidP="00C328C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Also nominated to the board were Vince DiMauro as Treasurer and Frank Funari as Secretary.</w:t>
      </w:r>
    </w:p>
    <w:p w14:paraId="4FFDB0D2" w14:textId="77777777" w:rsidR="00C328C7" w:rsidRDefault="00C328C7" w:rsidP="00C328C7">
      <w:pPr>
        <w:spacing w:after="0" w:line="240" w:lineRule="auto"/>
      </w:pPr>
    </w:p>
    <w:p w14:paraId="0A7D6F2D" w14:textId="5937E29E" w:rsidR="00C328C7" w:rsidRPr="00C328C7" w:rsidRDefault="00C328C7" w:rsidP="00C32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Anthony </w:t>
      </w:r>
      <w:proofErr w:type="gramStart"/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Biancacci  –</w:t>
      </w:r>
      <w:proofErr w:type="gramEnd"/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inaugural President of Asia Oceania Sport Boules Confederation stated: </w:t>
      </w:r>
    </w:p>
    <w:p w14:paraId="531B8CBB" w14:textId="318772AA" w:rsidR="00C328C7" w:rsidRPr="00C328C7" w:rsidRDefault="00C328C7" w:rsidP="00C32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“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I have thought about this previously and I am ambitious to get this Confederation up and running.  This is long overdue, so we really need to develop this a lot further and expand the Asia/Oceania membership.  I am happy to be President and I will uphold everything here and establish a relationship with all the surrounding countries as I am also eager to establish a dialogue with the current members and encourage them to be a part of us.  I am happy and honoured to accept this position.</w:t>
      </w:r>
      <w:r w:rsidRP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”</w:t>
      </w:r>
    </w:p>
    <w:p w14:paraId="62F2BB19" w14:textId="77777777" w:rsidR="00C328C7" w:rsidRDefault="00C328C7" w:rsidP="00C328C7"/>
    <w:p w14:paraId="0CEF592E" w14:textId="67B32480" w:rsidR="00C328C7" w:rsidRPr="002140EE" w:rsidRDefault="00C328C7" w:rsidP="00C328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lastRenderedPageBreak/>
        <w:t xml:space="preserve">The Bocce Australia President and Chair of the meeting, Mr. Frank Funari  </w:t>
      </w: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said: "</w:t>
      </w:r>
      <w:r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The outcome is a milestone for the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sport of bocce in the Asia and Oceania region. </w:t>
      </w:r>
      <w:r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It reinforces </w:t>
      </w:r>
      <w:proofErr w:type="gramStart"/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the </w:t>
      </w:r>
      <w:r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respect</w:t>
      </w:r>
      <w:proofErr w:type="gramEnd"/>
      <w:r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for, and the importance of,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growing the sport on the </w:t>
      </w:r>
      <w:r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international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stage. </w:t>
      </w:r>
      <w:proofErr w:type="gramStart"/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It  will</w:t>
      </w:r>
      <w:proofErr w:type="gramEnd"/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provide boundless opportunities for Bocce players and Bocce sport enthusiast to enjoy all forms of  competitions in years to come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"</w:t>
      </w:r>
    </w:p>
    <w:p w14:paraId="13D2152D" w14:textId="6474313B" w:rsidR="002140EE" w:rsidRPr="002140EE" w:rsidRDefault="00C328C7" w:rsidP="0021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Mr. Funari went on to mention that </w:t>
      </w: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“</w:t>
      </w:r>
      <w:r w:rsidR="002140EE"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History is made today as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the Sport of Boules </w:t>
      </w:r>
      <w:r w:rsidR="002140EE"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establishes, for the first time, a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n</w:t>
      </w:r>
      <w:r w:rsidR="002140EE"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Asia and Oceania group that will </w:t>
      </w:r>
      <w:r w:rsidR="005E3EF0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help to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expand the sport in the region and provide the sporting opportunities for Elite competition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as pathway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to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qualification</w:t>
      </w:r>
      <w:proofErr w:type="gramEnd"/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to the World Titles. </w:t>
      </w:r>
      <w:r w:rsidR="002140EE"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We thank the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F</w:t>
      </w:r>
      <w:r w:rsidR="005E3EF0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IB</w:t>
      </w:r>
      <w:r w:rsidR="002140EE"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for their patience, wisdom and trust, and the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three inaugural </w:t>
      </w:r>
      <w:r w:rsidR="005E3EF0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country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 </w:t>
      </w:r>
      <w:r w:rsidR="002140EE"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representatives for their constructive engagement and spirit of cooperation. This moment provides hope for the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 xml:space="preserve">growth of the sport </w:t>
      </w:r>
      <w:r w:rsidR="002140EE" w:rsidRPr="002140EE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around the world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Pr="00C328C7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and especially within the Asia and Oceania region</w:t>
      </w:r>
      <w:r w:rsidR="005E3EF0">
        <w:rPr>
          <w:rFonts w:ascii="Times New Roman" w:eastAsia="Times New Roman" w:hAnsi="Times New Roman" w:cs="Times New Roman"/>
          <w:i/>
          <w:sz w:val="24"/>
          <w:szCs w:val="24"/>
          <w:lang w:val="en-US" w:eastAsia="en-AU"/>
        </w:rPr>
        <w:t>.</w:t>
      </w:r>
      <w:r w:rsidR="002140EE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"  </w:t>
      </w:r>
    </w:p>
    <w:p w14:paraId="7D8329BF" w14:textId="5AE2301D" w:rsidR="002140EE" w:rsidRDefault="002140EE" w:rsidP="0021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Australia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China and Japan all</w:t>
      </w: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expressed their gratitude to the five eminent Commissioners of the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newly formed </w:t>
      </w:r>
      <w:r w:rsidR="005E3EF0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sporting C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onfederation</w:t>
      </w: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, led by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President </w:t>
      </w:r>
      <w:r w:rsidR="00C328C7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Anthony</w:t>
      </w:r>
      <w:r w:rsidR="00C328C7">
        <w:t xml:space="preserve"> Biancacci,</w:t>
      </w: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for their great dedication and professionalism in helping to forge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this </w:t>
      </w:r>
      <w:r w:rsidR="00C328C7"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agreement</w:t>
      </w:r>
      <w:r w:rsidRPr="002140EE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. </w:t>
      </w:r>
    </w:p>
    <w:p w14:paraId="09C169F1" w14:textId="5B996B91" w:rsidR="00791940" w:rsidRDefault="00791940" w:rsidP="0021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Below the Asia-Oceania Sport Boules Confederation logo designed by </w:t>
      </w:r>
      <w:r w:rsidRPr="00731212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Mr. Kobayashi Hirofumi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en-AU"/>
        </w:rPr>
        <w:drawing>
          <wp:inline distT="0" distB="0" distL="0" distR="0" wp14:anchorId="28CFBDDA" wp14:editId="68882D43">
            <wp:extent cx="3000375" cy="29187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ia-Oceania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911" cy="294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AA81C" w14:textId="3507CB46" w:rsidR="00731212" w:rsidRDefault="00731212" w:rsidP="002140EE">
      <w:pPr>
        <w:spacing w:before="100" w:beforeAutospacing="1" w:after="100" w:afterAutospacing="1" w:line="240" w:lineRule="auto"/>
        <w:rPr>
          <w:rFonts w:ascii="Roboto" w:hAnsi="Roboto"/>
          <w:lang w:val="en"/>
        </w:rPr>
      </w:pPr>
      <w:r w:rsidRPr="00731212">
        <w:rPr>
          <w:rFonts w:ascii="Times New Roman" w:eastAsia="Times New Roman" w:hAnsi="Times New Roman" w:cs="Times New Roman"/>
          <w:noProof/>
          <w:sz w:val="24"/>
          <w:szCs w:val="24"/>
          <w:lang w:val="en-US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12DD80" wp14:editId="7C53943E">
                <wp:simplePos x="0" y="0"/>
                <wp:positionH relativeFrom="margin">
                  <wp:align>left</wp:align>
                </wp:positionH>
                <wp:positionV relativeFrom="paragraph">
                  <wp:posOffset>3004185</wp:posOffset>
                </wp:positionV>
                <wp:extent cx="3876675" cy="638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CB445" w14:textId="387051EF" w:rsidR="00731212" w:rsidRPr="009A3D2E" w:rsidRDefault="00731212" w:rsidP="00731212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AU"/>
                              </w:rPr>
                            </w:pPr>
                            <w:r w:rsidRPr="009A3D2E">
                              <w:rPr>
                                <w:rFonts w:ascii="Arial" w:hAnsi="Arial" w:cs="Arial"/>
                                <w:lang w:val="en"/>
                              </w:rPr>
                              <w:t xml:space="preserve">Signing the agreement </w:t>
                            </w:r>
                            <w:r w:rsidRPr="005E3EF0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L-R:</w:t>
                            </w:r>
                            <w:r w:rsidRPr="009A3D2E">
                              <w:rPr>
                                <w:rFonts w:ascii="Arial" w:hAnsi="Arial" w:cs="Arial"/>
                                <w:lang w:val="en"/>
                              </w:rPr>
                              <w:t xml:space="preserve"> </w:t>
                            </w:r>
                            <w:r w:rsidRPr="009A3D2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val="en-US" w:eastAsia="en-AU"/>
                              </w:rPr>
                              <w:t xml:space="preserve">Ms. Wang Shu – Executive Board councilor, Mr. Anthony Biancacci – President and Mr. Kobayashi Hirofumi -  Vice-President </w:t>
                            </w:r>
                          </w:p>
                          <w:p w14:paraId="0F41FADF" w14:textId="4CD66498" w:rsidR="00731212" w:rsidRDefault="00731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2D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6.55pt;width:305.25pt;height:50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">
                <v:textbox>
                  <w:txbxContent>
                    <w:p w14:paraId="664CB445" w14:textId="387051EF" w:rsidR="00731212" w:rsidRPr="009A3D2E" w:rsidRDefault="00731212" w:rsidP="00731212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AU"/>
                        </w:rPr>
                      </w:pPr>
                      <w:r w:rsidRPr="009A3D2E">
                        <w:rPr>
                          <w:rFonts w:ascii="Arial" w:hAnsi="Arial" w:cs="Arial"/>
                          <w:lang w:val="en"/>
                        </w:rPr>
                        <w:t xml:space="preserve">Signing the agreement </w:t>
                      </w:r>
                      <w:r w:rsidRPr="005E3EF0">
                        <w:rPr>
                          <w:rFonts w:ascii="Arial" w:hAnsi="Arial" w:cs="Arial"/>
                          <w:b/>
                          <w:lang w:val="en"/>
                        </w:rPr>
                        <w:t>L-R:</w:t>
                      </w:r>
                      <w:r w:rsidRPr="009A3D2E">
                        <w:rPr>
                          <w:rFonts w:ascii="Arial" w:hAnsi="Arial" w:cs="Arial"/>
                          <w:lang w:val="en"/>
                        </w:rPr>
                        <w:t xml:space="preserve"> </w:t>
                      </w:r>
                      <w:r w:rsidRPr="009A3D2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AU"/>
                        </w:rPr>
                        <w:t xml:space="preserve">Ms. Wang Shu – Executive Board </w:t>
                      </w:r>
                      <w:r w:rsidRPr="009A3D2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AU"/>
                        </w:rPr>
                        <w:t>councilor, Mr.</w:t>
                      </w:r>
                      <w:r w:rsidRPr="009A3D2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AU"/>
                        </w:rPr>
                        <w:t xml:space="preserve"> Anthony Biancacci </w:t>
                      </w:r>
                      <w:r w:rsidRPr="009A3D2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AU"/>
                        </w:rPr>
                        <w:t>–</w:t>
                      </w:r>
                      <w:r w:rsidRPr="009A3D2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AU"/>
                        </w:rPr>
                        <w:t xml:space="preserve"> President</w:t>
                      </w:r>
                      <w:r w:rsidRPr="009A3D2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AU"/>
                        </w:rPr>
                        <w:t xml:space="preserve"> </w:t>
                      </w:r>
                      <w:r w:rsidRPr="009A3D2E">
                        <w:rPr>
                          <w:rFonts w:ascii="Arial" w:eastAsia="Times New Roman" w:hAnsi="Arial" w:cs="Arial"/>
                          <w:sz w:val="24"/>
                          <w:szCs w:val="24"/>
                          <w:lang w:val="en-US" w:eastAsia="en-AU"/>
                        </w:rPr>
                        <w:t xml:space="preserve">and Mr. Kobayashi Hirofumi -  Vice-President </w:t>
                      </w:r>
                    </w:p>
                    <w:p w14:paraId="0F41FADF" w14:textId="4CD66498" w:rsidR="00731212" w:rsidRDefault="00731212"/>
                  </w:txbxContent>
                </v:textbox>
                <w10:wrap type="square" anchorx="margin"/>
              </v:shape>
            </w:pict>
          </mc:Fallback>
        </mc:AlternateContent>
      </w:r>
      <w:r w:rsidR="00727EED">
        <w:rPr>
          <w:rFonts w:ascii="Times New Roman" w:eastAsia="Times New Roman" w:hAnsi="Times New Roman" w:cs="Times New Roman"/>
          <w:noProof/>
          <w:sz w:val="24"/>
          <w:szCs w:val="24"/>
          <w:lang w:val="en-US" w:eastAsia="en-AU"/>
        </w:rPr>
        <w:drawing>
          <wp:inline distT="0" distB="0" distL="0" distR="0" wp14:anchorId="45E92153" wp14:editId="728D8635">
            <wp:extent cx="3862070" cy="2896738"/>
            <wp:effectExtent l="0" t="0" r="5080" b="0"/>
            <wp:docPr id="1" name="Picture 1" descr="A group of people sitting at a tabl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1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306" cy="295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1212">
        <w:rPr>
          <w:rFonts w:ascii="Roboto" w:hAnsi="Roboto"/>
          <w:lang w:val="en"/>
        </w:rPr>
        <w:t xml:space="preserve"> </w:t>
      </w:r>
    </w:p>
    <w:p w14:paraId="35387FBB" w14:textId="2CCEEE49" w:rsidR="00727EED" w:rsidRDefault="00731212" w:rsidP="0021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Roboto" w:hAnsi="Roboto"/>
          <w:noProof/>
          <w:lang w:val="en"/>
        </w:rPr>
        <w:lastRenderedPageBreak/>
        <w:drawing>
          <wp:inline distT="0" distB="0" distL="0" distR="0" wp14:anchorId="752A7525" wp14:editId="0BF88E39">
            <wp:extent cx="3862177" cy="2894965"/>
            <wp:effectExtent l="0" t="0" r="5080" b="635"/>
            <wp:docPr id="2" name="Picture 2" descr="https://lh3.googleusercontent.com/ICtZSOIM3y6Dn2lwOogjkZx0qN-OqVc-icH2_RWMNbJfN4J7ksblWfzTfZzbcIBrsJfpZHQPVOvQts9Jrc81J1cUwgmPj_gaRizzY9q3KGdmeXmi0W8cUdmu0w-DzRgZyW8KIbIaAFQ=w1158-h868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ICtZSOIM3y6Dn2lwOogjkZx0qN-OqVc-icH2_RWMNbJfN4J7ksblWfzTfZzbcIBrsJfpZHQPVOvQts9Jrc81J1cUwgmPj_gaRizzY9q3KGdmeXmi0W8cUdmu0w-DzRgZyW8KIbIaAFQ=w1158-h868-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183" cy="290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90282" w14:textId="45AF2D47" w:rsidR="00731212" w:rsidRPr="002140EE" w:rsidRDefault="00731212" w:rsidP="002140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 w:rsidRPr="00731212">
        <w:rPr>
          <w:rFonts w:ascii="Times New Roman" w:eastAsia="Times New Roman" w:hAnsi="Times New Roman" w:cs="Times New Roman"/>
          <w:noProof/>
          <w:sz w:val="24"/>
          <w:szCs w:val="24"/>
          <w:lang w:val="en-US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FCDEC8" wp14:editId="7293C20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3876675" cy="9810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1F212" w14:textId="01DD1317" w:rsidR="00731212" w:rsidRPr="009A3D2E" w:rsidRDefault="00731212" w:rsidP="00731212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lang w:val="en-US" w:eastAsia="en-AU"/>
                              </w:rPr>
                            </w:pPr>
                            <w:r w:rsidRPr="009A3D2E">
                              <w:rPr>
                                <w:rFonts w:ascii="Arial" w:hAnsi="Arial" w:cs="Arial"/>
                                <w:lang w:val="en"/>
                              </w:rPr>
                              <w:t xml:space="preserve">The 5 newly elected commissioners of the Asia Oceania Sport Boules Confederation </w:t>
                            </w:r>
                            <w:r w:rsidRPr="005E3EF0">
                              <w:rPr>
                                <w:rFonts w:ascii="Arial" w:hAnsi="Arial" w:cs="Arial"/>
                                <w:b/>
                                <w:lang w:val="en"/>
                              </w:rPr>
                              <w:t>L-R</w:t>
                            </w:r>
                            <w:r w:rsidRPr="009A3D2E">
                              <w:rPr>
                                <w:rFonts w:ascii="Arial" w:hAnsi="Arial" w:cs="Arial"/>
                                <w:lang w:val="en"/>
                              </w:rPr>
                              <w:t xml:space="preserve">: Mr. Frank Funari, </w:t>
                            </w:r>
                            <w:r w:rsidRPr="009A3D2E">
                              <w:rPr>
                                <w:rFonts w:ascii="Arial" w:eastAsia="Times New Roman" w:hAnsi="Arial" w:cs="Arial"/>
                                <w:lang w:val="en-US" w:eastAsia="en-AU"/>
                              </w:rPr>
                              <w:t xml:space="preserve">Mr. Kobayashi Hirofumi - Vice-President, Mr. Anthony Biancacci – President, Ms. Wang Shu – Executive Board councilor and </w:t>
                            </w:r>
                            <w:proofErr w:type="spellStart"/>
                            <w:proofErr w:type="gramStart"/>
                            <w:r w:rsidRPr="009A3D2E">
                              <w:rPr>
                                <w:rFonts w:ascii="Arial" w:eastAsia="Times New Roman" w:hAnsi="Arial" w:cs="Arial"/>
                                <w:lang w:val="en-US" w:eastAsia="en-AU"/>
                              </w:rPr>
                              <w:t>Mr.Vince</w:t>
                            </w:r>
                            <w:proofErr w:type="spellEnd"/>
                            <w:proofErr w:type="gramEnd"/>
                            <w:r w:rsidRPr="009A3D2E">
                              <w:rPr>
                                <w:rFonts w:ascii="Arial" w:eastAsia="Times New Roman" w:hAnsi="Arial" w:cs="Arial"/>
                                <w:lang w:val="en-US" w:eastAsia="en-AU"/>
                              </w:rPr>
                              <w:t xml:space="preserve"> DiMauro.</w:t>
                            </w:r>
                          </w:p>
                          <w:p w14:paraId="4F6062E5" w14:textId="77777777" w:rsidR="00731212" w:rsidRDefault="00731212" w:rsidP="00731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DEC8" id="_x0000_s1027" type="#_x0000_t202" style="position:absolute;margin-left:0;margin-top:1pt;width:305.25pt;height:7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HWTJAIAAEs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">
                <v:textbox>
                  <w:txbxContent>
                    <w:p w14:paraId="1571F212" w14:textId="01DD1317" w:rsidR="00731212" w:rsidRPr="009A3D2E" w:rsidRDefault="00731212" w:rsidP="00731212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lang w:val="en-US" w:eastAsia="en-AU"/>
                        </w:rPr>
                      </w:pPr>
                      <w:r w:rsidRPr="009A3D2E">
                        <w:rPr>
                          <w:rFonts w:ascii="Arial" w:hAnsi="Arial" w:cs="Arial"/>
                          <w:lang w:val="en"/>
                        </w:rPr>
                        <w:t xml:space="preserve">The 5 newly elected commissioners of the Asia Oceania Sport Boules Confederation </w:t>
                      </w:r>
                      <w:r w:rsidRPr="005E3EF0">
                        <w:rPr>
                          <w:rFonts w:ascii="Arial" w:hAnsi="Arial" w:cs="Arial"/>
                          <w:b/>
                          <w:lang w:val="en"/>
                        </w:rPr>
                        <w:t>L-R</w:t>
                      </w:r>
                      <w:r w:rsidRPr="009A3D2E">
                        <w:rPr>
                          <w:rFonts w:ascii="Arial" w:hAnsi="Arial" w:cs="Arial"/>
                          <w:lang w:val="en"/>
                        </w:rPr>
                        <w:t xml:space="preserve">: </w:t>
                      </w:r>
                      <w:r w:rsidRPr="009A3D2E">
                        <w:rPr>
                          <w:rFonts w:ascii="Arial" w:hAnsi="Arial" w:cs="Arial"/>
                          <w:lang w:val="en"/>
                        </w:rPr>
                        <w:t xml:space="preserve">Mr. Frank Funari, </w:t>
                      </w:r>
                      <w:r w:rsidRPr="009A3D2E">
                        <w:rPr>
                          <w:rFonts w:ascii="Arial" w:eastAsia="Times New Roman" w:hAnsi="Arial" w:cs="Arial"/>
                          <w:lang w:val="en-US" w:eastAsia="en-AU"/>
                        </w:rPr>
                        <w:t>Mr. Kobayashi Hirofumi - Vice-President</w:t>
                      </w:r>
                      <w:r w:rsidRPr="009A3D2E">
                        <w:rPr>
                          <w:rFonts w:ascii="Arial" w:eastAsia="Times New Roman" w:hAnsi="Arial" w:cs="Arial"/>
                          <w:lang w:val="en-US" w:eastAsia="en-AU"/>
                        </w:rPr>
                        <w:t xml:space="preserve">, </w:t>
                      </w:r>
                      <w:r w:rsidRPr="009A3D2E">
                        <w:rPr>
                          <w:rFonts w:ascii="Arial" w:eastAsia="Times New Roman" w:hAnsi="Arial" w:cs="Arial"/>
                          <w:lang w:val="en-US" w:eastAsia="en-AU"/>
                        </w:rPr>
                        <w:t>Mr. Anthony Biancacci – President</w:t>
                      </w:r>
                      <w:r w:rsidRPr="009A3D2E">
                        <w:rPr>
                          <w:rFonts w:ascii="Arial" w:eastAsia="Times New Roman" w:hAnsi="Arial" w:cs="Arial"/>
                          <w:lang w:val="en-US" w:eastAsia="en-AU"/>
                        </w:rPr>
                        <w:t xml:space="preserve">, </w:t>
                      </w:r>
                      <w:r w:rsidRPr="009A3D2E">
                        <w:rPr>
                          <w:rFonts w:ascii="Arial" w:eastAsia="Times New Roman" w:hAnsi="Arial" w:cs="Arial"/>
                          <w:lang w:val="en-US" w:eastAsia="en-AU"/>
                        </w:rPr>
                        <w:t>Ms. Wang Shu – Executive Board councilor</w:t>
                      </w:r>
                      <w:r w:rsidRPr="009A3D2E">
                        <w:rPr>
                          <w:rFonts w:ascii="Arial" w:eastAsia="Times New Roman" w:hAnsi="Arial" w:cs="Arial"/>
                          <w:lang w:val="en-US" w:eastAsia="en-AU"/>
                        </w:rPr>
                        <w:t xml:space="preserve"> and </w:t>
                      </w:r>
                      <w:proofErr w:type="spellStart"/>
                      <w:proofErr w:type="gramStart"/>
                      <w:r w:rsidRPr="009A3D2E">
                        <w:rPr>
                          <w:rFonts w:ascii="Arial" w:eastAsia="Times New Roman" w:hAnsi="Arial" w:cs="Arial"/>
                          <w:lang w:val="en-US" w:eastAsia="en-AU"/>
                        </w:rPr>
                        <w:t>Mr.Vince</w:t>
                      </w:r>
                      <w:proofErr w:type="spellEnd"/>
                      <w:proofErr w:type="gramEnd"/>
                      <w:r w:rsidRPr="009A3D2E">
                        <w:rPr>
                          <w:rFonts w:ascii="Arial" w:eastAsia="Times New Roman" w:hAnsi="Arial" w:cs="Arial"/>
                          <w:lang w:val="en-US" w:eastAsia="en-AU"/>
                        </w:rPr>
                        <w:t xml:space="preserve"> DiMauro.</w:t>
                      </w:r>
                    </w:p>
                    <w:p w14:paraId="4F6062E5" w14:textId="77777777" w:rsidR="00731212" w:rsidRDefault="00731212" w:rsidP="00731212"/>
                  </w:txbxContent>
                </v:textbox>
                <w10:wrap type="square" anchorx="margin"/>
              </v:shape>
            </w:pict>
          </mc:Fallback>
        </mc:AlternateContent>
      </w:r>
    </w:p>
    <w:p w14:paraId="39707C78" w14:textId="77777777" w:rsidR="00731212" w:rsidRDefault="00731212" w:rsidP="00214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</w:pPr>
    </w:p>
    <w:p w14:paraId="2F7EEB82" w14:textId="77777777" w:rsidR="00731212" w:rsidRDefault="00731212" w:rsidP="00214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</w:pPr>
    </w:p>
    <w:p w14:paraId="15A02134" w14:textId="77777777" w:rsidR="00731212" w:rsidRDefault="00731212" w:rsidP="00214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</w:pPr>
    </w:p>
    <w:p w14:paraId="50EF98F2" w14:textId="657BA806" w:rsidR="00731212" w:rsidRPr="00731212" w:rsidRDefault="00731212" w:rsidP="00731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n-AU"/>
        </w:rPr>
      </w:pPr>
      <w:r w:rsidRPr="00731212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en-AU"/>
        </w:rPr>
        <w:t>------------------------------------------------End Media Release-----------------------------------</w:t>
      </w:r>
    </w:p>
    <w:p w14:paraId="2BE592C1" w14:textId="3B268CAD" w:rsidR="002140EE" w:rsidRPr="002140EE" w:rsidRDefault="002140EE" w:rsidP="00214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</w:pPr>
      <w:r w:rsidRPr="002140EE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n-AU"/>
        </w:rPr>
        <w:t>Media enquiries</w:t>
      </w:r>
    </w:p>
    <w:p w14:paraId="213BAE16" w14:textId="2F9BDCEB" w:rsidR="002140EE" w:rsidRPr="002140EE" w:rsidRDefault="003C3DD4" w:rsidP="002140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Bocce Australia -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Frank Funari: 0417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339</w:t>
      </w: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 xml:space="preserve"> </w:t>
      </w:r>
      <w:r w:rsidR="00C328C7"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t>640</w:t>
      </w:r>
    </w:p>
    <w:p w14:paraId="6823CC51" w14:textId="77777777" w:rsidR="005122F1" w:rsidRDefault="00BF7893"/>
    <w:sectPr w:rsidR="005122F1" w:rsidSect="00C32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DF7"/>
    <w:multiLevelType w:val="hybridMultilevel"/>
    <w:tmpl w:val="924E6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20D58"/>
    <w:multiLevelType w:val="multilevel"/>
    <w:tmpl w:val="225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045B1"/>
    <w:multiLevelType w:val="multilevel"/>
    <w:tmpl w:val="914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E"/>
    <w:rsid w:val="002140EE"/>
    <w:rsid w:val="003C3DD4"/>
    <w:rsid w:val="003D432D"/>
    <w:rsid w:val="005705BC"/>
    <w:rsid w:val="005E3EF0"/>
    <w:rsid w:val="00727EED"/>
    <w:rsid w:val="00731212"/>
    <w:rsid w:val="00783087"/>
    <w:rsid w:val="00791940"/>
    <w:rsid w:val="0099151C"/>
    <w:rsid w:val="009A3D2E"/>
    <w:rsid w:val="00B060A2"/>
    <w:rsid w:val="00BF7893"/>
    <w:rsid w:val="00C328C7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58C9"/>
  <w15:chartTrackingRefBased/>
  <w15:docId w15:val="{636E907F-E972-46F8-910D-D6B00587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4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214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0EE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2140E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21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ategory">
    <w:name w:val="category"/>
    <w:basedOn w:val="Normal"/>
    <w:rsid w:val="0021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ate1">
    <w:name w:val="Date1"/>
    <w:basedOn w:val="Normal"/>
    <w:rsid w:val="0021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3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46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funari</dc:creator>
  <cp:keywords/>
  <dc:description/>
  <cp:lastModifiedBy>frank funari</cp:lastModifiedBy>
  <cp:revision>2</cp:revision>
  <dcterms:created xsi:type="dcterms:W3CDTF">2018-05-05T02:22:00Z</dcterms:created>
  <dcterms:modified xsi:type="dcterms:W3CDTF">2018-05-05T02:22:00Z</dcterms:modified>
</cp:coreProperties>
</file>